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123" w:type="dxa"/>
        <w:tblLook w:val="04A0" w:firstRow="1" w:lastRow="0" w:firstColumn="1" w:lastColumn="0" w:noHBand="0" w:noVBand="1"/>
      </w:tblPr>
      <w:tblGrid>
        <w:gridCol w:w="3169"/>
        <w:gridCol w:w="5954"/>
      </w:tblGrid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25054A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cs"/>
                <w:b/>
                <w:bCs/>
                <w:sz w:val="32"/>
                <w:szCs w:val="32"/>
                <w:rtl/>
              </w:rPr>
              <w:t>سلام فاضل حسون المسعودي</w:t>
            </w:r>
            <w:r w:rsidR="0065453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bookmarkEnd w:id="0"/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وتاريخ الولادة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42810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بغداد \ 19</w:t>
            </w:r>
            <w:r w:rsidR="0093698B">
              <w:rPr>
                <w:rFonts w:hint="cs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محل السكن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D7F43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كربلاء\ </w:t>
            </w:r>
            <w:r w:rsidR="0093698B">
              <w:rPr>
                <w:rFonts w:hint="cs"/>
                <w:b/>
                <w:bCs/>
                <w:sz w:val="32"/>
                <w:szCs w:val="32"/>
                <w:rtl/>
              </w:rPr>
              <w:t>الحسينية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العمل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كربلاء \ كلية التربية للعلوم الأنسانية\قسم التاريخ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AD7EC4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عنوان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>
              <w:rPr>
                <w:b/>
                <w:bCs/>
                <w:sz w:val="32"/>
                <w:szCs w:val="32"/>
                <w:rtl/>
              </w:rPr>
              <w:t>طروحة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كيسنجر ودوره السياسي في الانفتاح الامريكي على الصين 1969-1977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سياسي معاصر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اللقب العلمي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93698B" w:rsidP="0093698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استاذ مساعد</w:t>
            </w:r>
          </w:p>
        </w:tc>
      </w:tr>
      <w:tr w:rsidR="00D109E9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Default="00D109E9" w:rsidP="0025054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المناصب الادارية الي تقلدها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E9" w:rsidRPr="00D109E9" w:rsidRDefault="00D109E9" w:rsidP="00AD7EC4">
            <w:pPr>
              <w:pStyle w:val="a3"/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النتاج الفكري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93698B" w:rsidP="0025054A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="00285D54">
              <w:rPr>
                <w:rFonts w:hint="cs"/>
                <w:b/>
                <w:bCs/>
                <w:sz w:val="32"/>
                <w:szCs w:val="32"/>
                <w:rtl/>
              </w:rPr>
              <w:t xml:space="preserve"> بحث</w:t>
            </w: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المشاركة العلمية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3B" w:rsidRDefault="0065453B" w:rsidP="0025054A">
            <w:pPr>
              <w:pStyle w:val="a3"/>
              <w:rPr>
                <w:b/>
                <w:bCs/>
                <w:sz w:val="32"/>
                <w:szCs w:val="32"/>
              </w:rPr>
            </w:pPr>
          </w:p>
        </w:tc>
      </w:tr>
      <w:tr w:rsidR="0065453B" w:rsidTr="00D109E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رقم الهاتف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3B" w:rsidRDefault="0065453B" w:rsidP="002505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5453B" w:rsidRDefault="0065453B" w:rsidP="0065453B"/>
    <w:p w:rsidR="00EF320F" w:rsidRDefault="00EF320F">
      <w:pPr>
        <w:rPr>
          <w:rFonts w:hint="cs"/>
        </w:rPr>
      </w:pPr>
    </w:p>
    <w:sectPr w:rsidR="00EF320F" w:rsidSect="00576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1188"/>
    <w:multiLevelType w:val="hybridMultilevel"/>
    <w:tmpl w:val="5920B9A4"/>
    <w:lvl w:ilvl="0" w:tplc="4866E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2"/>
    <w:rsid w:val="00143B79"/>
    <w:rsid w:val="00285D54"/>
    <w:rsid w:val="003F0FC7"/>
    <w:rsid w:val="0057647C"/>
    <w:rsid w:val="0065453B"/>
    <w:rsid w:val="006D7F43"/>
    <w:rsid w:val="0093698B"/>
    <w:rsid w:val="00A42810"/>
    <w:rsid w:val="00AD7EC4"/>
    <w:rsid w:val="00D109E9"/>
    <w:rsid w:val="00EF320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3B"/>
    <w:pPr>
      <w:ind w:left="720"/>
      <w:contextualSpacing/>
    </w:pPr>
  </w:style>
  <w:style w:type="table" w:styleId="a4">
    <w:name w:val="Table Grid"/>
    <w:basedOn w:val="a1"/>
    <w:uiPriority w:val="59"/>
    <w:rsid w:val="0065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2016-12-27T06:06:00Z</dcterms:created>
  <dcterms:modified xsi:type="dcterms:W3CDTF">2016-12-27T06:06:00Z</dcterms:modified>
</cp:coreProperties>
</file>