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42810" w:rsidP="0025054A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>ليلى سلمان ماضي العامري</w:t>
            </w:r>
            <w:r w:rsidR="0065453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bookmarkEnd w:id="0"/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42810" w:rsidP="003F0FC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بغداد \ 1977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A4281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كربلاء\ </w:t>
            </w:r>
            <w:r w:rsidR="00A42810">
              <w:rPr>
                <w:rFonts w:hint="cs"/>
                <w:b/>
                <w:bCs/>
                <w:sz w:val="32"/>
                <w:szCs w:val="32"/>
                <w:rtl/>
              </w:rPr>
              <w:t>حي الامير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>
              <w:rPr>
                <w:b/>
                <w:bCs/>
                <w:sz w:val="32"/>
                <w:szCs w:val="32"/>
                <w:rtl/>
              </w:rPr>
              <w:t>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42810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مدينة زبيد في اليمن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42810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عباسي متأخر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D109E9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Default="00D109E9" w:rsidP="0025054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Pr="00D109E9" w:rsidRDefault="00D109E9" w:rsidP="00AD7EC4">
            <w:pPr>
              <w:pStyle w:val="a3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A42810" w:rsidP="0025054A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285D54">
              <w:rPr>
                <w:rFonts w:hint="cs"/>
                <w:b/>
                <w:bCs/>
                <w:sz w:val="32"/>
                <w:szCs w:val="32"/>
                <w:rtl/>
              </w:rPr>
              <w:t xml:space="preserve"> بحث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65453B" w:rsidP="0025054A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5453B" w:rsidRDefault="0065453B" w:rsidP="0065453B"/>
    <w:p w:rsidR="00EF320F" w:rsidRDefault="00EF320F">
      <w:pPr>
        <w:rPr>
          <w:rFonts w:hint="cs"/>
        </w:rPr>
      </w:pPr>
    </w:p>
    <w:sectPr w:rsidR="00EF320F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188"/>
    <w:multiLevelType w:val="hybridMultilevel"/>
    <w:tmpl w:val="5920B9A4"/>
    <w:lvl w:ilvl="0" w:tplc="4866E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2"/>
    <w:rsid w:val="00143B79"/>
    <w:rsid w:val="00285D54"/>
    <w:rsid w:val="003F0FC7"/>
    <w:rsid w:val="0057647C"/>
    <w:rsid w:val="0065453B"/>
    <w:rsid w:val="006D7F43"/>
    <w:rsid w:val="00A42810"/>
    <w:rsid w:val="00AD7EC4"/>
    <w:rsid w:val="00D109E9"/>
    <w:rsid w:val="00EF320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2016-12-27T06:03:00Z</dcterms:created>
  <dcterms:modified xsi:type="dcterms:W3CDTF">2016-12-27T06:03:00Z</dcterms:modified>
</cp:coreProperties>
</file>